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A2042" w14:textId="77777777" w:rsidR="00E50807" w:rsidRDefault="00E50807" w:rsidP="00E50807">
      <w:pPr>
        <w:pStyle w:val="c9"/>
        <w:shd w:val="clear" w:color="auto" w:fill="FFFFFF"/>
        <w:spacing w:before="0" w:beforeAutospacing="0" w:after="0" w:afterAutospacing="0"/>
        <w:ind w:firstLine="540"/>
        <w:jc w:val="center"/>
        <w:rPr>
          <w:rFonts w:ascii="Calibri" w:hAnsi="Calibri" w:cs="Calibri"/>
          <w:color w:val="000000"/>
          <w:sz w:val="22"/>
          <w:szCs w:val="22"/>
        </w:rPr>
      </w:pPr>
      <w:r>
        <w:rPr>
          <w:rStyle w:val="c13"/>
          <w:b/>
          <w:bCs/>
          <w:color w:val="000000"/>
          <w:sz w:val="28"/>
          <w:szCs w:val="28"/>
        </w:rPr>
        <w:t>Безопасность жизни детей на водоемах во многих случаях зависит</w:t>
      </w:r>
    </w:p>
    <w:p w14:paraId="7D4486F3" w14:textId="77777777" w:rsidR="00E50807" w:rsidRDefault="00E50807" w:rsidP="00E50807">
      <w:pPr>
        <w:pStyle w:val="c9"/>
        <w:shd w:val="clear" w:color="auto" w:fill="FFFFFF"/>
        <w:spacing w:before="0" w:beforeAutospacing="0" w:after="0" w:afterAutospacing="0"/>
        <w:ind w:firstLine="540"/>
        <w:jc w:val="center"/>
        <w:rPr>
          <w:rFonts w:ascii="Calibri" w:hAnsi="Calibri" w:cs="Calibri"/>
          <w:color w:val="000000"/>
          <w:sz w:val="22"/>
          <w:szCs w:val="22"/>
        </w:rPr>
      </w:pPr>
      <w:r>
        <w:rPr>
          <w:rStyle w:val="c13"/>
          <w:b/>
          <w:bCs/>
          <w:color w:val="000000"/>
          <w:sz w:val="28"/>
          <w:szCs w:val="28"/>
        </w:rPr>
        <w:t>ТОЛЬКО ОТ ВАС!</w:t>
      </w:r>
      <w:r>
        <w:rPr>
          <w:rStyle w:val="c15"/>
          <w:rFonts w:ascii="Tahoma" w:hAnsi="Tahoma" w:cs="Tahoma"/>
          <w:color w:val="000000"/>
        </w:rPr>
        <w:t> </w:t>
      </w:r>
    </w:p>
    <w:p w14:paraId="48FA0599" w14:textId="1F7B1E0C"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У маленьких детей обычно отсутствует природный страх перед водой и поэтому они смело лезут в не</w:t>
      </w:r>
      <w:r w:rsidR="00D64D5C">
        <w:rPr>
          <w:rStyle w:val="c0"/>
          <w:color w:val="000000"/>
          <w:sz w:val="28"/>
          <w:szCs w:val="28"/>
        </w:rPr>
        <w:t>ё</w:t>
      </w:r>
      <w:r>
        <w:rPr>
          <w:rStyle w:val="c0"/>
          <w:color w:val="000000"/>
          <w:sz w:val="28"/>
          <w:szCs w:val="28"/>
        </w:rPr>
        <w:t>,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14:paraId="3AB59905"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14:paraId="63BC37DF" w14:textId="77777777" w:rsidR="00E50807" w:rsidRDefault="00E50807" w:rsidP="00E50807">
      <w:pPr>
        <w:pStyle w:val="c9"/>
        <w:shd w:val="clear" w:color="auto" w:fill="FFFFFF"/>
        <w:spacing w:before="0" w:beforeAutospacing="0" w:after="0" w:afterAutospacing="0"/>
        <w:ind w:firstLine="540"/>
        <w:jc w:val="center"/>
        <w:rPr>
          <w:rFonts w:ascii="Calibri" w:hAnsi="Calibri" w:cs="Calibri"/>
          <w:color w:val="000000"/>
          <w:sz w:val="22"/>
          <w:szCs w:val="22"/>
        </w:rPr>
      </w:pPr>
      <w:r>
        <w:rPr>
          <w:rStyle w:val="c10"/>
          <w:b/>
          <w:bCs/>
          <w:color w:val="0070C0"/>
          <w:sz w:val="28"/>
          <w:szCs w:val="28"/>
        </w:rPr>
        <w:t>Правила безопасности на воде купания- купание в открытых водоемах</w:t>
      </w:r>
    </w:p>
    <w:p w14:paraId="46B844CC"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14:paraId="26341755"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14:paraId="376FEDD3"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14:paraId="5C03783D"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Плавайте в специально отведенных местах с чистым проверенным дном, и где есть спасатель и медицинский пункт.</w:t>
      </w:r>
    </w:p>
    <w:p w14:paraId="0C28AC08"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14:paraId="0F5C69A7" w14:textId="77777777" w:rsidR="00E50807" w:rsidRDefault="00E50807" w:rsidP="00E50807">
      <w:pPr>
        <w:pStyle w:val="c9"/>
        <w:shd w:val="clear" w:color="auto" w:fill="FFFFFF"/>
        <w:spacing w:before="0" w:beforeAutospacing="0" w:after="0" w:afterAutospacing="0"/>
        <w:ind w:firstLine="540"/>
        <w:jc w:val="center"/>
        <w:rPr>
          <w:rFonts w:ascii="Calibri" w:hAnsi="Calibri" w:cs="Calibri"/>
          <w:color w:val="000000"/>
          <w:sz w:val="22"/>
          <w:szCs w:val="22"/>
        </w:rPr>
      </w:pPr>
      <w:r>
        <w:rPr>
          <w:rStyle w:val="c14"/>
          <w:b/>
          <w:bCs/>
          <w:color w:val="2A63A8"/>
          <w:sz w:val="28"/>
          <w:szCs w:val="28"/>
        </w:rPr>
        <w:t>Правила безопасности на воде купания- купание в надувных бассейнах</w:t>
      </w:r>
    </w:p>
    <w:p w14:paraId="674DEEBA"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14:paraId="33CC4537"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14:paraId="3E881B2F" w14:textId="77777777" w:rsidR="00E50807" w:rsidRDefault="00E50807" w:rsidP="00E50807">
      <w:pPr>
        <w:pStyle w:val="c3"/>
        <w:shd w:val="clear" w:color="auto" w:fill="FFFFFF"/>
        <w:spacing w:before="0" w:beforeAutospacing="0" w:after="0" w:afterAutospacing="0"/>
        <w:ind w:firstLine="540"/>
        <w:rPr>
          <w:rFonts w:ascii="Calibri" w:hAnsi="Calibri" w:cs="Calibri"/>
          <w:color w:val="000000"/>
          <w:sz w:val="22"/>
          <w:szCs w:val="22"/>
        </w:rPr>
      </w:pPr>
      <w:r>
        <w:rPr>
          <w:rStyle w:val="c0"/>
          <w:color w:val="000000"/>
          <w:sz w:val="28"/>
          <w:szCs w:val="28"/>
        </w:rPr>
        <w:t> </w:t>
      </w:r>
    </w:p>
    <w:p w14:paraId="0687A981" w14:textId="77777777" w:rsidR="00E50807" w:rsidRDefault="00E50807" w:rsidP="00E50807">
      <w:pPr>
        <w:pStyle w:val="c9"/>
        <w:shd w:val="clear" w:color="auto" w:fill="FFFFFF"/>
        <w:spacing w:before="0" w:beforeAutospacing="0" w:after="0" w:afterAutospacing="0"/>
        <w:ind w:firstLine="540"/>
        <w:jc w:val="center"/>
        <w:rPr>
          <w:rFonts w:ascii="Calibri" w:hAnsi="Calibri" w:cs="Calibri"/>
          <w:color w:val="000000"/>
          <w:sz w:val="22"/>
          <w:szCs w:val="22"/>
        </w:rPr>
      </w:pPr>
      <w:r>
        <w:rPr>
          <w:rStyle w:val="c2"/>
          <w:b/>
          <w:bCs/>
          <w:i/>
          <w:iCs/>
          <w:color w:val="0070C0"/>
          <w:sz w:val="28"/>
          <w:szCs w:val="28"/>
        </w:rPr>
        <w:t>Общие правила безопасности родителям при купании дошкольников</w:t>
      </w:r>
    </w:p>
    <w:p w14:paraId="1D7E5BA9"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Никогда не купайтесь в непогоду.</w:t>
      </w:r>
    </w:p>
    <w:p w14:paraId="138F12CD"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lastRenderedPageBreak/>
        <w:t>·        Всегда разъясняйте детям правила поведения на воде и не подавайте им дурной пример.</w:t>
      </w:r>
    </w:p>
    <w:p w14:paraId="72D102FC"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Никогда не ведите детей купаться в нетрезвом состоянии.</w:t>
      </w:r>
    </w:p>
    <w:p w14:paraId="576C6672"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Наблюдайте за купающимися детьми.</w:t>
      </w:r>
    </w:p>
    <w:p w14:paraId="74A308A4"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Контролируйте эмоциональное состояние дошкольника, чтобы заигравшись, он не нахлебался воды.</w:t>
      </w:r>
    </w:p>
    <w:p w14:paraId="2D8F64A1"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14:paraId="71144170"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14:paraId="311F546F"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Следите, чтобы маршруты плавания маленьких детей не пересекались со старшими, это может привести к травме.</w:t>
      </w:r>
    </w:p>
    <w:p w14:paraId="19F6EBC9"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Не купайтесь с детьми в местах, где это запрещено.</w:t>
      </w:r>
    </w:p>
    <w:p w14:paraId="30C0401C"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Не заплывайте за буйки, не прыгайте в воду со скал или в местах с неизвестным дном.</w:t>
      </w:r>
    </w:p>
    <w:p w14:paraId="5A682D97"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Старайтесь держать ребенка в поле своего зрения, когда он находится в воде.</w:t>
      </w:r>
    </w:p>
    <w:p w14:paraId="69A9D544"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Для детей, которые плохо плавают, применяйте специальные средства безопасности, надувные нарукавники или жилеты.</w:t>
      </w:r>
    </w:p>
    <w:p w14:paraId="3367829F"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14:paraId="250ADD56"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14:paraId="2CDA0256" w14:textId="37489919"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w:t>
      </w:r>
      <w:r>
        <w:rPr>
          <w:rStyle w:val="c0"/>
          <w:color w:val="000000"/>
          <w:sz w:val="28"/>
          <w:szCs w:val="28"/>
        </w:rPr>
        <w:t>,</w:t>
      </w:r>
      <w:r>
        <w:rPr>
          <w:rStyle w:val="c0"/>
          <w:color w:val="000000"/>
          <w:sz w:val="28"/>
          <w:szCs w:val="28"/>
        </w:rPr>
        <w:t xml:space="preserve"> как себя вести, если судорогой свело ногу, уметь определить тонущего человека, оказать первую медицинскую помощь и т.д.</w:t>
      </w:r>
    </w:p>
    <w:p w14:paraId="42986BC4"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Научите азам техники спасения утопающих, если вы не можете сделать это сами, то сходите к инструктору по плаванию.</w:t>
      </w:r>
    </w:p>
    <w:p w14:paraId="6C6B25D4" w14:textId="77777777" w:rsidR="00E50807" w:rsidRDefault="00E50807" w:rsidP="00E50807">
      <w:pPr>
        <w:pStyle w:val="c3"/>
        <w:shd w:val="clear" w:color="auto" w:fill="FFFFFF"/>
        <w:spacing w:before="0" w:beforeAutospacing="0" w:after="0" w:afterAutospacing="0"/>
        <w:ind w:firstLine="540"/>
        <w:rPr>
          <w:rFonts w:ascii="Calibri" w:hAnsi="Calibri" w:cs="Calibri"/>
          <w:color w:val="000000"/>
          <w:sz w:val="22"/>
          <w:szCs w:val="22"/>
        </w:rPr>
      </w:pPr>
      <w:r>
        <w:rPr>
          <w:rStyle w:val="c7"/>
          <w:i/>
          <w:iCs/>
          <w:color w:val="FF0000"/>
          <w:sz w:val="28"/>
          <w:szCs w:val="28"/>
        </w:rPr>
        <w:t> </w:t>
      </w:r>
    </w:p>
    <w:p w14:paraId="659717DF" w14:textId="77777777" w:rsidR="00E50807" w:rsidRDefault="00E50807" w:rsidP="00E50807">
      <w:pPr>
        <w:pStyle w:val="c9"/>
        <w:shd w:val="clear" w:color="auto" w:fill="FFFFFF"/>
        <w:spacing w:before="0" w:beforeAutospacing="0" w:after="0" w:afterAutospacing="0"/>
        <w:jc w:val="center"/>
        <w:rPr>
          <w:rFonts w:ascii="Calibri" w:hAnsi="Calibri" w:cs="Calibri"/>
          <w:color w:val="000000"/>
          <w:sz w:val="22"/>
          <w:szCs w:val="22"/>
        </w:rPr>
      </w:pPr>
      <w:r>
        <w:rPr>
          <w:rStyle w:val="c10"/>
          <w:b/>
          <w:bCs/>
          <w:color w:val="0070C0"/>
          <w:sz w:val="28"/>
          <w:szCs w:val="28"/>
        </w:rPr>
        <w:t>Правило для тех, кто не умеет плавать или плохо плавает - когда купаешься, используй надувной круг, жилет, нарукавники.      </w:t>
      </w:r>
    </w:p>
    <w:p w14:paraId="707BA88A" w14:textId="77777777" w:rsidR="00E50807" w:rsidRDefault="00E50807" w:rsidP="00E50807">
      <w:pPr>
        <w:pStyle w:val="c9"/>
        <w:shd w:val="clear" w:color="auto" w:fill="FFFFFF"/>
        <w:spacing w:before="0" w:beforeAutospacing="0" w:after="0" w:afterAutospacing="0"/>
        <w:jc w:val="both"/>
        <w:rPr>
          <w:rFonts w:ascii="Calibri" w:hAnsi="Calibri" w:cs="Calibri"/>
          <w:color w:val="000000"/>
          <w:sz w:val="22"/>
          <w:szCs w:val="22"/>
        </w:rPr>
      </w:pPr>
      <w:r>
        <w:rPr>
          <w:rStyle w:val="c10"/>
          <w:b/>
          <w:bCs/>
          <w:color w:val="0070C0"/>
          <w:sz w:val="28"/>
          <w:szCs w:val="28"/>
        </w:rPr>
        <w:t>                                                                                                                                   </w:t>
      </w:r>
    </w:p>
    <w:p w14:paraId="0EA86951" w14:textId="605C0416" w:rsidR="00E50807" w:rsidRDefault="00E50807" w:rsidP="00E50807">
      <w:pPr>
        <w:pStyle w:val="c3"/>
        <w:shd w:val="clear" w:color="auto" w:fill="FFFFFF"/>
        <w:spacing w:before="0" w:beforeAutospacing="0" w:after="0" w:afterAutospacing="0"/>
        <w:jc w:val="both"/>
        <w:rPr>
          <w:rStyle w:val="c0"/>
          <w:color w:val="000000"/>
          <w:sz w:val="28"/>
          <w:szCs w:val="28"/>
        </w:rPr>
      </w:pPr>
      <w:r>
        <w:rPr>
          <w:rStyle w:val="c0"/>
          <w:color w:val="000000"/>
          <w:sz w:val="28"/>
          <w:szCs w:val="28"/>
        </w:rPr>
        <w:t>Не заплывай далеко от берега даже на надувном круге или в жилете - это опасно. Они могут лопнут</w:t>
      </w:r>
      <w:r>
        <w:rPr>
          <w:rStyle w:val="c0"/>
          <w:color w:val="000000"/>
          <w:sz w:val="28"/>
          <w:szCs w:val="28"/>
        </w:rPr>
        <w:t>ь</w:t>
      </w:r>
      <w:r>
        <w:rPr>
          <w:rStyle w:val="c0"/>
          <w:color w:val="000000"/>
          <w:sz w:val="28"/>
          <w:szCs w:val="28"/>
        </w:rPr>
        <w:t xml:space="preserve"> и ты и начнешь</w:t>
      </w:r>
      <w:r>
        <w:rPr>
          <w:rStyle w:val="c0"/>
          <w:color w:val="000000"/>
          <w:sz w:val="28"/>
          <w:szCs w:val="28"/>
        </w:rPr>
        <w:t xml:space="preserve"> </w:t>
      </w:r>
      <w:r>
        <w:rPr>
          <w:rStyle w:val="c0"/>
          <w:color w:val="000000"/>
          <w:sz w:val="28"/>
          <w:szCs w:val="28"/>
        </w:rPr>
        <w:t>тонуть.                                              </w:t>
      </w:r>
    </w:p>
    <w:p w14:paraId="52FDB0DD" w14:textId="77262D65" w:rsidR="00E50807" w:rsidRDefault="00E50807" w:rsidP="00E50807">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Если ты видишь, что кто-то тонет или кому-то плохо, сообщи об этом взрослым. Если ты наглотался воды, замерз, у тебя судорога или просто плохо - выйди из воды</w:t>
      </w:r>
    </w:p>
    <w:p w14:paraId="6976FC81" w14:textId="4515AE5D" w:rsidR="00E50807" w:rsidRDefault="00E50807" w:rsidP="00E50807">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Нельзя играть в воде в игры</w:t>
      </w:r>
      <w:r>
        <w:rPr>
          <w:rStyle w:val="c0"/>
          <w:color w:val="000000"/>
          <w:sz w:val="28"/>
          <w:szCs w:val="28"/>
        </w:rPr>
        <w:t>,</w:t>
      </w:r>
      <w:r>
        <w:rPr>
          <w:rStyle w:val="c0"/>
          <w:color w:val="000000"/>
          <w:sz w:val="28"/>
          <w:szCs w:val="28"/>
        </w:rPr>
        <w:t xml:space="preserve"> связанные с захватами соперника и удержанием его под водой, твой товарищ может захлебнуться и потерять сознание.</w:t>
      </w:r>
    </w:p>
    <w:p w14:paraId="14C1C220" w14:textId="77777777" w:rsidR="00E50807" w:rsidRDefault="00E50807" w:rsidP="00E50807">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Не игнорируйте правила поведения на воде и не разрешайте делать это детям.</w:t>
      </w:r>
    </w:p>
    <w:p w14:paraId="6840F042" w14:textId="77777777" w:rsidR="00E50807" w:rsidRDefault="00E50807" w:rsidP="00E50807">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Вода - опасная для людей стихия.</w:t>
      </w:r>
    </w:p>
    <w:p w14:paraId="1E4DFB61" w14:textId="77777777" w:rsidR="00E50807" w:rsidRDefault="00E50807" w:rsidP="00E50807">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Даже спокойная водная гладь, несмотря на кажущуюся безопасность, таит в себе угрозы.</w:t>
      </w:r>
    </w:p>
    <w:p w14:paraId="30B18531" w14:textId="77777777" w:rsidR="00E50807" w:rsidRDefault="00E50807" w:rsidP="00E50807">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14:paraId="7CA4EC27" w14:textId="77777777" w:rsidR="00E50807" w:rsidRDefault="00E50807" w:rsidP="00E50807">
      <w:pPr>
        <w:pStyle w:val="c9"/>
        <w:shd w:val="clear" w:color="auto" w:fill="FFFFFF"/>
        <w:spacing w:before="0" w:beforeAutospacing="0" w:after="0" w:afterAutospacing="0"/>
        <w:ind w:firstLine="540"/>
        <w:jc w:val="center"/>
        <w:rPr>
          <w:rStyle w:val="c10"/>
          <w:b/>
          <w:bCs/>
          <w:color w:val="0070C0"/>
          <w:sz w:val="28"/>
          <w:szCs w:val="28"/>
        </w:rPr>
      </w:pPr>
    </w:p>
    <w:p w14:paraId="254F712F" w14:textId="6BCEEE9D" w:rsidR="00E50807" w:rsidRDefault="00E50807" w:rsidP="00E50807">
      <w:pPr>
        <w:pStyle w:val="c9"/>
        <w:shd w:val="clear" w:color="auto" w:fill="FFFFFF"/>
        <w:spacing w:before="0" w:beforeAutospacing="0" w:after="0" w:afterAutospacing="0"/>
        <w:ind w:firstLine="540"/>
        <w:jc w:val="center"/>
        <w:rPr>
          <w:rFonts w:ascii="Calibri" w:hAnsi="Calibri" w:cs="Calibri"/>
          <w:color w:val="000000"/>
          <w:sz w:val="22"/>
          <w:szCs w:val="22"/>
        </w:rPr>
      </w:pPr>
      <w:r>
        <w:rPr>
          <w:rStyle w:val="c10"/>
          <w:b/>
          <w:bCs/>
          <w:color w:val="0070C0"/>
          <w:sz w:val="28"/>
          <w:szCs w:val="28"/>
        </w:rPr>
        <w:t>Что нужно знать родителям про безопасность детей на воде</w:t>
      </w:r>
    </w:p>
    <w:p w14:paraId="73B5DD61"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Купаться надо часа через полтора после еды;</w:t>
      </w:r>
    </w:p>
    <w:p w14:paraId="22FAD31E"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14:paraId="0B81E990"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При температуре воды от +17 до +19 °С и температуре воздуха около 25 °С, в воде не следует находиться более 10-15 минут;</w:t>
      </w:r>
    </w:p>
    <w:p w14:paraId="11E9ED9E"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w:t>
      </w:r>
    </w:p>
    <w:p w14:paraId="564D71A2"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Всегда хорошо проверяйте дно и следите за купающимися детьми. Дети должны купаться у самого берега.</w:t>
      </w:r>
    </w:p>
    <w:p w14:paraId="740D2645"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Никогда не купайтесь в заболоченных местах.</w:t>
      </w:r>
    </w:p>
    <w:p w14:paraId="37821DC7"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Если вы находитесь в нетрезвом состоянии, то не пускайте детей в воду, они, оставшись без присмотра, могут попасть в беду.</w:t>
      </w:r>
    </w:p>
    <w:p w14:paraId="15BD26C0"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Запрещено заплывать за буйки, а если их нет, то слишком далеко от берега;</w:t>
      </w:r>
    </w:p>
    <w:p w14:paraId="148443DB"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Нельзя близко подплывать к судам;</w:t>
      </w:r>
    </w:p>
    <w:p w14:paraId="312BF390"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Нельзя прыгать в воду в местах, где мелко или незнакомое дно;</w:t>
      </w:r>
    </w:p>
    <w:p w14:paraId="7E2BAE54"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Нельзя прыгать в воду с лодок, причалов, мостов и других, не предназначенных для этого мест;</w:t>
      </w:r>
    </w:p>
    <w:p w14:paraId="6CCBD69B"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14:paraId="62F4EF85"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Нельзя купаться в шторм и при сильных волнах;</w:t>
      </w:r>
    </w:p>
    <w:p w14:paraId="69959ADA"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14:paraId="2B629FB9" w14:textId="77777777" w:rsidR="00E50807" w:rsidRDefault="00E50807" w:rsidP="00E50807">
      <w:pPr>
        <w:pStyle w:val="c3"/>
        <w:shd w:val="clear" w:color="auto" w:fill="FFFFFF"/>
        <w:spacing w:before="0" w:beforeAutospacing="0" w:after="0" w:afterAutospacing="0"/>
        <w:ind w:firstLine="540"/>
        <w:jc w:val="both"/>
        <w:rPr>
          <w:rFonts w:ascii="Calibri" w:hAnsi="Calibri" w:cs="Calibri"/>
          <w:color w:val="000000"/>
          <w:sz w:val="22"/>
          <w:szCs w:val="22"/>
        </w:rPr>
      </w:pPr>
      <w:r>
        <w:rPr>
          <w:rStyle w:val="c0"/>
          <w:color w:val="000000"/>
          <w:sz w:val="28"/>
          <w:szCs w:val="28"/>
        </w:rPr>
        <w:t>·        Надувные матрасы и круги предназначены для плавания только вблизи берега.</w:t>
      </w:r>
    </w:p>
    <w:p w14:paraId="5DE75AD8" w14:textId="77777777" w:rsidR="00C7075F" w:rsidRDefault="00C7075F" w:rsidP="00E50807">
      <w:pPr>
        <w:jc w:val="both"/>
      </w:pPr>
    </w:p>
    <w:sectPr w:rsidR="00C707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9B"/>
    <w:rsid w:val="0094629B"/>
    <w:rsid w:val="00C7075F"/>
    <w:rsid w:val="00D64D5C"/>
    <w:rsid w:val="00E50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20362"/>
  <w15:chartTrackingRefBased/>
  <w15:docId w15:val="{C29E185A-A0AE-4C22-904A-C73C4751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E50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E50807"/>
  </w:style>
  <w:style w:type="character" w:customStyle="1" w:styleId="c15">
    <w:name w:val="c15"/>
    <w:basedOn w:val="a0"/>
    <w:rsid w:val="00E50807"/>
  </w:style>
  <w:style w:type="paragraph" w:customStyle="1" w:styleId="c3">
    <w:name w:val="c3"/>
    <w:basedOn w:val="a"/>
    <w:rsid w:val="00E50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50807"/>
  </w:style>
  <w:style w:type="character" w:customStyle="1" w:styleId="c10">
    <w:name w:val="c10"/>
    <w:basedOn w:val="a0"/>
    <w:rsid w:val="00E50807"/>
  </w:style>
  <w:style w:type="character" w:customStyle="1" w:styleId="c14">
    <w:name w:val="c14"/>
    <w:basedOn w:val="a0"/>
    <w:rsid w:val="00E50807"/>
  </w:style>
  <w:style w:type="character" w:customStyle="1" w:styleId="c2">
    <w:name w:val="c2"/>
    <w:basedOn w:val="a0"/>
    <w:rsid w:val="00E50807"/>
  </w:style>
  <w:style w:type="character" w:customStyle="1" w:styleId="c7">
    <w:name w:val="c7"/>
    <w:basedOn w:val="a0"/>
    <w:rsid w:val="00E50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27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1130</Words>
  <Characters>6446</Characters>
  <Application>Microsoft Office Word</Application>
  <DocSecurity>0</DocSecurity>
  <Lines>53</Lines>
  <Paragraphs>15</Paragraphs>
  <ScaleCrop>false</ScaleCrop>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2024-06-10T06:06:00Z</dcterms:created>
  <dcterms:modified xsi:type="dcterms:W3CDTF">2024-06-10T06:08:00Z</dcterms:modified>
</cp:coreProperties>
</file>